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jc w:val="center"/>
        <w:rPr>
          <w:rFonts w:hint="eastAsia" w:ascii="宋体" w:hAnsi="宋体"/>
          <w:b/>
          <w:sz w:val="32"/>
          <w:szCs w:val="32"/>
          <w:u w:val="none"/>
        </w:rPr>
      </w:pPr>
      <w:r>
        <w:rPr>
          <w:rFonts w:hint="eastAsia" w:ascii="宋体" w:hAnsi="宋体"/>
          <w:b/>
          <w:sz w:val="32"/>
          <w:szCs w:val="32"/>
          <w:u w:val="none"/>
        </w:rPr>
        <w:t>陕西师范大学</w:t>
      </w:r>
      <w:r>
        <w:rPr>
          <w:rFonts w:hint="eastAsia" w:ascii="宋体" w:hAnsi="宋体"/>
          <w:b/>
          <w:sz w:val="32"/>
          <w:szCs w:val="32"/>
          <w:u w:val="none"/>
        </w:rPr>
        <w:t>隋唐史研究传承</w:t>
      </w:r>
      <w:r>
        <w:rPr>
          <w:rFonts w:hint="eastAsia" w:ascii="宋体" w:hAnsi="宋体"/>
          <w:b/>
          <w:sz w:val="32"/>
          <w:szCs w:val="32"/>
          <w:u w:val="none"/>
        </w:rPr>
        <w:t>奖学金申请表</w:t>
      </w:r>
    </w:p>
    <w:p>
      <w:pPr>
        <w:tabs>
          <w:tab w:val="left" w:pos="1050"/>
        </w:tabs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培养单位：              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 xml:space="preserve">    填表时间：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 xml:space="preserve">年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月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日</w:t>
      </w:r>
    </w:p>
    <w:tbl>
      <w:tblPr>
        <w:tblStyle w:val="4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66"/>
        <w:gridCol w:w="758"/>
        <w:gridCol w:w="1464"/>
        <w:gridCol w:w="1313"/>
        <w:gridCol w:w="7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5" w:type="dxa"/>
            <w:vAlign w:val="center"/>
          </w:tcPr>
          <w:p>
            <w:pPr>
              <w:ind w:left="-80" w:leftChars="-38" w:right="-113" w:rightChars="-5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ind w:left="-80" w:leftChars="-38" w:right="-113" w:rightChars="-5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培养层次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银行卡号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  <w:jc w:val="center"/>
        </w:trPr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科研成果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375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15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15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自我鉴定</w:t>
            </w:r>
          </w:p>
          <w:p>
            <w:pPr>
              <w:tabs>
                <w:tab w:val="left" w:pos="615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6000" w:firstLineChars="25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6000" w:firstLineChars="25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ind w:right="480" w:firstLine="4440" w:firstLineChars="185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370"/>
              </w:tabs>
              <w:ind w:right="480" w:firstLine="4440" w:firstLineChars="185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370"/>
              </w:tabs>
              <w:ind w:right="480" w:firstLine="4440" w:firstLineChars="18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</w:t>
            </w:r>
          </w:p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370"/>
              </w:tabs>
              <w:ind w:right="480" w:firstLine="4320" w:firstLineChars="1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</w:t>
            </w:r>
          </w:p>
          <w:p>
            <w:pPr>
              <w:tabs>
                <w:tab w:val="left" w:pos="6255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5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评审会</w:t>
            </w:r>
          </w:p>
          <w:p>
            <w:pPr>
              <w:tabs>
                <w:tab w:val="left" w:pos="615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385"/>
              </w:tabs>
              <w:ind w:right="480" w:firstLine="4320" w:firstLineChars="1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</w:t>
            </w:r>
          </w:p>
          <w:p>
            <w:pPr>
              <w:tabs>
                <w:tab w:val="left" w:pos="6315"/>
              </w:tabs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361" w:right="1588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B43"/>
    <w:rsid w:val="00172A27"/>
    <w:rsid w:val="0024065C"/>
    <w:rsid w:val="003232AD"/>
    <w:rsid w:val="004C187B"/>
    <w:rsid w:val="004F6765"/>
    <w:rsid w:val="0058216A"/>
    <w:rsid w:val="0059211D"/>
    <w:rsid w:val="009B33F5"/>
    <w:rsid w:val="009E05D1"/>
    <w:rsid w:val="00C96304"/>
    <w:rsid w:val="00F0168E"/>
    <w:rsid w:val="00F34F2B"/>
    <w:rsid w:val="155A6BAC"/>
    <w:rsid w:val="35AE0A34"/>
    <w:rsid w:val="35C137F6"/>
    <w:rsid w:val="62502FF2"/>
    <w:rsid w:val="6ED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17</TotalTime>
  <ScaleCrop>false</ScaleCrop>
  <LinksUpToDate>false</LinksUpToDate>
  <CharactersWithSpaces>305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2019-09-09T05:43:00Z</dcterms:created>
  <dc:creator>etongPc</dc:creator>
  <cp:lastModifiedBy>Administrator</cp:lastModifiedBy>
  <cp:lastPrinted>2019-04-12T03:22:00Z</cp:lastPrinted>
  <dcterms:modified xsi:type="dcterms:W3CDTF">2019-09-09T10:32:57Z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